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0" w:rsidRPr="008749C0" w:rsidRDefault="004B259C">
      <w:pPr>
        <w:spacing w:after="23"/>
        <w:ind w:left="4" w:right="446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5587111</wp:posOffset>
            </wp:positionH>
            <wp:positionV relativeFrom="paragraph">
              <wp:posOffset>-30191</wp:posOffset>
            </wp:positionV>
            <wp:extent cx="1127227" cy="813435"/>
            <wp:effectExtent l="0" t="0" r="0" b="0"/>
            <wp:wrapSquare wrapText="bothSides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7227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</wp:posOffset>
                </wp:positionH>
                <wp:positionV relativeFrom="paragraph">
                  <wp:posOffset>-4156</wp:posOffset>
                </wp:positionV>
                <wp:extent cx="1130300" cy="923925"/>
                <wp:effectExtent l="0" t="0" r="0" b="0"/>
                <wp:wrapSquare wrapText="bothSides"/>
                <wp:docPr id="4991" name="Group 4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293370" y="263851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06095" y="2331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Rectangle 342"/>
                        <wps:cNvSpPr/>
                        <wps:spPr>
                          <a:xfrm>
                            <a:off x="606095" y="32176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628955" y="2910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Rectangle 345"/>
                        <wps:cNvSpPr/>
                        <wps:spPr>
                          <a:xfrm>
                            <a:off x="331470" y="358339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71043" y="327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8" name="Rectangle 348"/>
                        <wps:cNvSpPr/>
                        <wps:spPr>
                          <a:xfrm>
                            <a:off x="571043" y="41625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93903" y="385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" name="Rectangle 351"/>
                        <wps:cNvSpPr/>
                        <wps:spPr>
                          <a:xfrm>
                            <a:off x="198882" y="488727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99059" y="443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46177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Rectangle 354"/>
                        <wps:cNvSpPr/>
                        <wps:spPr>
                          <a:xfrm>
                            <a:off x="700583" y="516834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723443" y="4861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10" w:rsidRDefault="004B259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91" o:spid="_x0000_s1026" style="position:absolute;left:0;text-align:left;margin-left:.2pt;margin-top:-.35pt;width:89pt;height:72.75pt;z-index:251659264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ygkEngUAAMEpAAAOAAAAZHJzL2Uyb0RvYy54bWzkWluP&#10;2kYUfq/U/2D5PYvn4stYy0ZVt4kiVQ1K2h9gjA1WbY81Nstuf33PXDywQFpgCQblYVl7jMdnzuU7&#10;33zm/v1zVTpPmWgLXo9ddOe5TlanfFbU87H7158f3kWu03ZJPUtKXmdj9yVr3fcPP/90v2riDPMF&#10;L2eZcGCSuo1XzdhddF0Tj0ZtusiqpL3jTVbDxZyLKungVMxHM5GsYPaqHGHPC0YrLmaN4GnWtjD6&#10;qC+6D2r+PM/S7nOet1nnlGMXbOvUp1CfU/k5erhP4rlImkWRGjOSE6yokqKGh9qpHpMucZai2Jmq&#10;KlLBW553dymvRjzPizRTa4DVIG9rNR8FXzZqLfN4NW+sm8C1W346edr0j6eJcIrZ2KWMIdepkwqi&#10;pB7sqBFw0KqZx/C9j6L52kyEGZjrM7nm51xU8j+sxnlWrn2xrs2eOyeFQYSIRzyIQArXGCYM+9r3&#10;6QICtHNbuvjtv28c9Y8dSeusMU2RxvBnPAVHO576/4yCu7qlyFwzSXXQHFUi/l427yCoTdIV06Is&#10;uheVoBA+aVT9NCnSidAna6cTEvQ+h+vysY4cAh/Lm+T35F1wOpLnryaZlkXzoShL6Xl5bMyF3N7K&#10;jT0r1nn3yNNlldWdLiSRlWA5r9tF0bSuI+KsmmaQF+LTDOlQtZ3IunQhH5jDg79AcUnLktheUFau&#10;DZM2t5Aye5KEopD6rrMnUbwo8n249DpRbLyTuBFt9zHjlSMPwD4wA5ycxMnT760xqP+K8Zu2QRkH&#10;JmnfwsENZUm4myXhtWUJPn+WAF5AhuDAp8RAdY8nzEORh3WWEIoZQIvOxR6M+hT4kbIEeq3G74nF&#10;kujasoScP0swIyS0qYJChZ9J3KcKRdTH4BoJKAgTSunZU2XVAHtpewiGsx0QPqpBf10kTQaYJqfd&#10;7BWsj6+E3qSel7JbMLka803bn9tv4e4rX5HIN9C+9hXBkenSCGOPvqmskrisJTLXXDYqXZ9yBHp2&#10;b6A86p6nz2YNUz57AT6y4OKfz8Aq85Kvxi43R64kmoD48qrrlJ9qcDPY2vUHoj+Y9geiK3/livlp&#10;M35ZdjwvVJOQD9ZPM/ZA/LQfv38gwaumUDcCqV19cCADL/CY7qCYEBQa9LWBxAjyXOd8xBhR3eLU&#10;JnpEHBWVVEm1dvBw4ZQE5KYaPbUU3EI4DEFxyJVcCx1U+LnB+s5ABwPPD9m3IZx4dI1KN4zgFBiL&#10;7tCbha9K95TCJxianWmofeGDq9AQAK4K367kB8Fxsi+cKiCHhxNHTG53JM9lyItMcfXhpEPiuF3J&#10;0OG8PRyH3rtFxTXtvCYcNwqM3b2fAceBiVBDxYnPgmArmwnyaWCpOGL4TfRSbei39/ay8C7A4KBi&#10;d4FcOfTgyn/lq8gQ+fW2haAAI1CH9LblglRcq4H9rmLo0r9QPK0Mt9mY1Uby4Hj6IfIodARAcoLD&#10;INhSLAZFcpuZQ4fz9pB8V3qjVye9GcXjnEjuh15IAKplNu9D8k1GfstAbjWzzcJXqtkphU8BtLc1&#10;lUEZuYWwoQv/Qji+TyKjx0lkPiPMMzgOryKuSllRyCNdOXQ4bw7Hfau5TXpxHIauTFlR4T2vsoJY&#10;FEUgOwCO09CnkYK2NcsMAsykHKlYpodhAyp9cqpQOCAjB9TdZeQaig8G8k1fRVGITTj6vTj4KkLm&#10;zSTycASS1Bt8dayoanvS0KV/GST390llMAgePzieAWOeDx1B5j4l9Kq0FduThg7n7SG5Vd3WSK6U&#10;KrmSa9HIvwMjDz0Ph5qR0wCF27xE6ohWLrhhRu5b6WyDkcPgMYUPrvIjTeF8FERkW4YaUiMHdd4s&#10;ZejKvxCQ75PKQPE+Kp7ytb2OJ40CBHkOd69JzKDSCrqat53qp3DwO0HF38xvGuUPETfP1cvu9S8v&#10;H/4FAAD//wMAUEsDBBQABgAIAAAAIQCt6/HR3AAAAAYBAAAPAAAAZHJzL2Rvd25yZXYueG1sTI5B&#10;S8NAFITvgv9heYK3dhONNqTZlFLUUxFsBentNfuahGZ3Q3abpP/e15PeZphh5stXk2nFQL1vnFUQ&#10;zyMQZEunG1sp+N6/z1IQPqDV2DpLCq7kYVXc3+WYaTfaLxp2oRI8Yn2GCuoQukxKX9Zk0M9dR5az&#10;k+sNBrZ9JXWPI4+bVj5F0as02Fh+qLGjTU3leXcxCj5GHNfP8duwPZ8218P+5fNnG5NSjw/Tegki&#10;0BT+ynDDZ3QomOnoLlZ70SpIuKdgtgBxCxcp+yOLJElBFrn8j1/8AgAA//8DAFBLAwQKAAAAAAAA&#10;ACEA9CY5qHoAAAB6AAAAFAAAAGRycy9tZWRpYS9pbWFnZTcucG5niVBORw0KGgoAAAANSUhEUgAA&#10;AJEAAAAWCAYAAADAbX5DAAAAAXNSR0IArs4c6QAAAARnQU1BAACxjwv8YQUAAAAkSURBVGhD7cEx&#10;AQAAAMKg9U9tDQ8gAAAAAAAAAAAAAAAAbtQAMe4AAaB8nXMAAAAASUVORK5CYIJQSwMEFAAGAAgA&#10;AAAhAMgc5rXqAAAAOQQAABkAAABkcnMvX3JlbHMvZTJvRG9jLnhtbC5yZWxzvNPNagMhFAXgfSHv&#10;IHefcWaSTEqJk00oZFvSBxC949iOP6gpydtHKIUG0unOpYrnfFxxt7+YiXxhiNpZBk1VA0ErnNRW&#10;MXg/vS6fgcTEreSTs8jgihH2/eJp94YTT/lSHLWPJKfYyGBMyb9QGsWIhsfKebT5ZHDB8JSXQVHP&#10;xSdXSNu67mj4nQH9XSY5SgbhKFdATlefm//PdsOgBR6cOBu06UEF1SZ350AeFCYGBqXm35urylsF&#10;9LFhW8awnTO0ZQztnKEpY2iqD//nW3RlDN3cHDZlDJs5w7qMYf1joHcfvr8BAAD//wMAUEsDBAoA&#10;AAAAAAAAIQAZWE6ZcwAAAHMAAAAUAAAAZHJzL21lZGlhL2ltYWdlNS5wbmeJUE5HDQoaCgAAAA1J&#10;SERSAAAARQAAABoIBgAAAOFVkQsAAAABc1JHQgCuzhzpAAAABGdBTUEAALGPC/xhBQAAAB1JREFU&#10;WEftwQEBAAAAgiD/r25IQAAAAAAAAMCNGhwiAAFJVxHcAAAAAElFTkSuQmCCUEsDBAoAAAAAAAAA&#10;IQAR+H1/ZgAAAGYAAAAUAAAAZHJzL21lZGlhL2ltYWdlNC5wbmeJUE5HDQoaCgAAAA1JSERSAAAA&#10;BgAAABsIBgAAAF+E/g0AAAABc1JHQgCuzhzpAAAABGdBTUEAALGPC/xhBQAAABBJREFUKFNjGAWj&#10;YDADBgYAAqMAAd2dOkUAAAAASUVORK5CYIJQSwMECgAAAAAAAAAhABXO/uF2AAAAdgAAABQAAABk&#10;cnMvbWVkaWEvaW1hZ2UzLnBuZ4lQTkcNChoKAAAADUlIRFIAAABaAAAAGwgGAAAA/KyYywAAAAFz&#10;UkdCAK7OHOkAAAAEZ0FNQQAAsY8L/GEFAAAAIElEQVRoQ+3BAQ0AAADCoPdPbQ8HBAAAAAAAAAAA&#10;wIcaJhMAAUE9D/gAAAAASUVORK5CYIJQSwMECgAAAAAAAAAhANTBZ1amAAAApgAAABQAAABkcnMv&#10;bWVkaWEvaW1hZ2UyLnBuZ4lQTkcNChoKAAAADUlIRFIAAADFAAAASggGAAAAC96Q/QAAAAFzUkdC&#10;AK7OHOkAAAAEZ0FNQQAAsY8L/GEFAAAAUElEQVR4Xu3BMQEAAADCoPVPbQlPIAAAAAAAAAAAAAAA&#10;AAAAAAAAAAAAAAAAAAAAAAAAAAAAAAAAAAAAAAAAAAAAAAAAAAAAAAAAAAAAOKoB5BIAAVRIdA4A&#10;AAAASUVORK5CYIJQSwMECgAAAAAAAAAhAOHLWbePDAAAjwwAABQAAABkcnMvbWVkaWEvaW1hZ2Ux&#10;LmpwZ//Y/+AAEEpGSUYAAQEBAAAAAAAA/9sAQwAEAgMDAwIEAwMDBAQEBAUJBgUFBQULCAgGCQ0L&#10;DQ0NCwwMDhAUEQ4PEw8MDBIYEhMVFhcXFw4RGRsZFhoUFhcW/9sAQwEEBAQFBQUKBgYKFg8MDxYW&#10;FhYWFhYWFhYWFhYWFhYWFhYWFhYWFhYWFhYWFhYWFhYWFhYWFhYWFhYWFhYWFhYW/8AAEQgAgA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AooooAKKM0UAFFGaKACiiigAooooAKKKKACiiigAooooAbRWL4y8SaT4V8O3Wt61&#10;eJa2dom6WVz09vrXyn8Qv2q/FV7qEkXg7T7XTbFfljkuo/Nnf/2Rf/Hq7MLgK+K/ho8vH5xhcD/F&#10;kfYefXA/Ghpol+861+fOtfHH4qamW8/xheRq38Nuiwf+i1rkNY8TeI9W3f2rr2pX27/n7vGk/wDQ&#10;q9anw5WfxSPnqnGVBfw6Z+imteOPB+jr/wATTxPpNoV7T3saH8s1yWsftA/CbTNyN4sjuWQdLW2l&#10;l/8AHlXbXwJl/wC9SA47V2U+G6X2pnm1OM8T/wAu6aPvXwv+0N8Ldav1tI9fFnM3yr9thaFW/wCB&#10;H5a9St5o5oVliKsjLuUqfvV+XHWvoP8AY5+M8/h7VIfBPiS8ZtJvG22NxM//AB6Sf3P+ubf+O1y5&#10;hkSpU/aUT0Mp4plXq+zxJ9mUUikFc+1LXzZ9uFFFFABRRRQAUUUUAItHHWk6Cs/X9SttJ0S71O+l&#10;EVtZQPNO/wDdVV3MfyFCXM7ETnyR5mfKn/BQjxo134l07wTZyt5NjH9ru1X/AJ6N93/vlf8A0bXz&#10;a33a2fiF4hufFXjbVPEV0G83ULlptjNu2J/Cn/Aaxa/Rsuw31ehGB+NZti5YvFyqhRRRXceWFFFF&#10;ABRRRRuCPsb9i34ujxNpcfgrxFcH+2LCL/RJnb/j8hX+H/eX/wBB/wCBV9DjHWvy+0PUL/SdWt9W&#10;0y6ktry0kWSCaP7ytX3r+zX8ULL4k+CVuHeOHVrMKmo2y/wt/wA9F/2W/wDiq+JzrLfYz9rT+E/T&#10;OGs6+sQ+rVviien0UUV4J9gFFFFABRRRQBHjPPrXg/7eXjAaF8LY/D1tIFvPEEvlHb97yI/nf/2V&#10;f+BNXuwfgE9xXwT+1/4x/wCEt+NGoGGTdZaR/oNt/wAB++3/AH1u/wDHa9XJ8N7fErtE+e4kxv1f&#10;Ayj9qWh5XRRRX35+SBRRRQAUUUUAFFFFADlJWul+E/jbVvAfjS21/Sm5j+WeFvuzx/xRtXNUi8NW&#10;dajCrDlkb0a06E/aR+I/S74d+JNN8W+EbDxDpb7ra+i8xQx+ZG/iVv8AaVgV/Ct/pXgX/BPm6nl+&#10;C95FOzMlvq8qQ/7K+XE3/oTNXveetfm+Ko+yrypn7PluJliMJTqy+0SUUdqK5zuCiiigDmPi3qku&#10;g/DPXtZtR/pFhps88X+8sbFf1r82ZmeSRpXbcz/er9OfE2lwa14ev9IugfIv7aSCTH91l2n9DX5u&#10;/EDw1qvhDxZfeHtZh8u5s5WX/ZlX+F1/2Wr6nhuULyj9o+B4yp1W6dT7Ji0UUV9WfAhRRRQAUUUU&#10;AFFFFADv4qFUl9q/xfKq03vXp37JvhD/AITH416bDPHusdL/ANPuj/sx/dX/AIE+z/gO6sMRXjQo&#10;yqSOvB4aWJrxox+0fYf7OvhD/hCvhHpOiSx7bryvPvB/02k+Zv8AvnO3/gNd1n5Til+VVxmqt/qF&#10;jYQmS8u4bdP70sqrX5tOUqlTmP2mjThhqUaafuxLZwBzScEVxesfFj4daW3l3fjLRQ/ZUvFkb/vl&#10;c1teD/FXh/xTp5vfD+rWmoW6ttZ7eUPtP+1/dolRqRjzSiEcXQnPljL3jeooorM6BmRivG/2sPhL&#10;H8QfC7ajpiKviDTI2e1c/wDLyn/PBv8A2X/a/wB5q9k4/Km56k9K0oVpUantInLi8JTxVGVKp8J+&#10;XNxDPb3UkE8bRzRNtljZfmVqjYV9UfttfB5po5fiD4atf3ka/wDE2to1++v/AD2/+K/76/vV8r5r&#10;9CwOOji6XtEfkOaZbUwGI9nISiiiu48sKKKKACiijmgBTkcV9h/sQ+HLbwj8INR8c6tiH+0t87SP&#10;/Baw7v8A2bzW/Fa+U/BOhXfifxhpug2Q/fajcrCr7fubv4q+sf2zNdtvA3wLsPBOkN5DakiWUSr9&#10;5LaLbu/9kX/gTV4OczlUnDCx+0fVcP0o0YVMdU+x+Z4D8UvjX468YeIri5i16+0vT/M/0Wzs7hoV&#10;jX/b2/favOry8vLqbzLq5lmb+9K26ocEUua9ehhaVKHLCJ4OIxuIrT5pzuI9dl8E/iBqvw78cW+t&#10;2DPJbn93eWm75Z4/7v8AvVx/8dLnnFFajCrD2ckTQxFWhVjUg/eP0v8AA/iTSvFfhm013Rbhbizv&#10;IxJEw7dOG/2q2Dt7ivhj9kn4uy/D/wAT/wBjaxO3/CPapJ++z/y5y/8APT/4r/7GvuSORJY1kTDq&#10;4yGHevgMxwVTC1eVbH61k2aLH4dSXxrcs0UUVwnsFeeNJoWjkVWR/lYN/FXw/wDtcfCF/AXiT+29&#10;Htm/4R/U5G8vZ/y5yf8APP8A3f7tfcgI2jFZPjDQNK8T+HLvQtZtluLG7j8uaNh1FduAxk8LV5vs&#10;nkZxllPMKHL9rofmUMd6Plr6D+I37KnizT9Qkm8IXdtqtixzHFPL5M6f+yN/47WDo/7MPxUvf9fY&#10;6bYf9fV6v/tLdX2sc2wco8zmfmVTJMwjU5fZSPGcUV9KaH+yDrku1tW8W2dv/eW2tmn/APQttdho&#10;v7JHg63w2peINYum7+X5can8NrVjUzzBR+0ddPhnMqn2T485FOhWaSVYo42Zn+VVWvvPQ/2dvhPp&#10;rK58OG6kX+K6vJX/APHd239K7Lw34C8F6BMsui+FtKspVHyzQ2iLJ/31jdXHV4kpfZgelQ4NxL/i&#10;SR4V+xf8G9U0HUh448U2bW935TLp1nKm2WHd96Rv7rbfl2+5ryb9svxbL4n+N2pQq3+i6H/oEC/7&#10;v+s/8e3f98194YAXAGK+I/21PhtfeGPHl14qto2k0fXZ2kLr/wAsJ2+Zlb/e5b/9muHLMX9Yx/tK&#10;256GeZbLCZXGjh/hv7x4jRRRX2R+dBRRR3oAequWVF+9/DX6S/B/Tb/Sfhb4f0zUZc3lnplvDccd&#10;HWNQR+dfEv7Jng//AIS/416bHPHustL/ANOufpH91f8AvvbX37GNq7fSvj+JMWueNNdD9F4Pws40&#10;pV39olooor5s+3CiiigAooooAKKKKACiiigBjVieOPDml+K/DV5oes2yz2d5H5cqn+a+9bmaT6UR&#10;lKM/dInCNSPLI/OP41+AdU+HPjifRL9WkhP7yxudvyzx/wB7/frj2BFfop8avhnofxJ8M/2ZqytD&#10;NE3mWl5Ev7yBvb2/2a8Gtf2Qb4XhF143iW3VvlMenlnP/j9fZYPPaMqX76XvH5vmXC+Kjif9mjzR&#10;PmU7u9Nr7G0X9knwZFh9S1/WLxv+mZjjX/0Fq7Tw5+z58K9Euo7mLw0t1NE25WvJ5Jl/74LbP/Ha&#10;qpxBh4/CjOjwjj5/FyxOX/YN8FSaB8N5vE1/b+Xea9Lvi3L8wt1+7/3025vxWvejUcaLGqogVVVf&#10;lVadvUV8lXrSr1pVJdT9EwODjhsNGhDof//ZUEsDBAoAAAAAAAAAIQDo2gm3ZgAAAGYAAAAUAAAA&#10;ZHJzL21lZGlhL2ltYWdlNi5wbmeJUE5HDQoaCgAAAA1JSERSAAAABgAAABoIBgAAAJTYLagAAAAB&#10;c1JHQgCuzhzpAAAABGdBTUEAALGPC/xhBQAAABBJREFUKFNjGAWjYBAABgYAAooAAeZ/wmoAAAAA&#10;SUVORK5CYIJQSwECLQAUAAYACAAAACEAu+OhXhMBAABGAgAAEwAAAAAAAAAAAAAAAAAAAAAAW0Nv&#10;bnRlbnRfVHlwZXNdLnhtbFBLAQItABQABgAIAAAAIQA4/SH/1gAAAJQBAAALAAAAAAAAAAAAAAAA&#10;AEQBAABfcmVscy8ucmVsc1BLAQItABQABgAIAAAAIQBlygkEngUAAMEpAAAOAAAAAAAAAAAAAAAA&#10;AEMCAABkcnMvZTJvRG9jLnhtbFBLAQItABQABgAIAAAAIQCt6/HR3AAAAAYBAAAPAAAAAAAAAAAA&#10;AAAAAA0IAABkcnMvZG93bnJldi54bWxQSwECLQAKAAAAAAAAACEA9CY5qHoAAAB6AAAAFAAAAAAA&#10;AAAAAAAAAAAWCQAAZHJzL21lZGlhL2ltYWdlNy5wbmdQSwECLQAUAAYACAAAACEAyBzmteoAAAA5&#10;BAAAGQAAAAAAAAAAAAAAAADCCQAAZHJzL19yZWxzL2Uyb0RvYy54bWwucmVsc1BLAQItAAoAAAAA&#10;AAAAIQAZWE6ZcwAAAHMAAAAUAAAAAAAAAAAAAAAAAOMKAABkcnMvbWVkaWEvaW1hZ2U1LnBuZ1BL&#10;AQItAAoAAAAAAAAAIQAR+H1/ZgAAAGYAAAAUAAAAAAAAAAAAAAAAAIgLAABkcnMvbWVkaWEvaW1h&#10;Z2U0LnBuZ1BLAQItAAoAAAAAAAAAIQAVzv7hdgAAAHYAAAAUAAAAAAAAAAAAAAAAACAMAABkcnMv&#10;bWVkaWEvaW1hZ2UzLnBuZ1BLAQItAAoAAAAAAAAAIQDUwWdWpgAAAKYAAAAUAAAAAAAAAAAAAAAA&#10;AMgMAABkcnMvbWVkaWEvaW1hZ2UyLnBuZ1BLAQItAAoAAAAAAAAAIQDhy1m3jwwAAI8MAAAUAAAA&#10;AAAAAAAAAAAAAKANAABkcnMvbWVkaWEvaW1hZ2UxLmpwZ1BLAQItAAoAAAAAAAAAIQDo2gm3ZgAA&#10;AGYAAAAUAAAAAAAAAAAAAAAAAGEaAABkcnMvbWVkaWEvaW1hZ2U2LnBuZ1BLBQYAAAAADAAMAAgD&#10;AAD5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vD/FAAAA3AAAAA8AAABkcnMvZG93bnJldi54bWxEj0FrwkAUhO9C/8PyCr3ppgpaoquUgtBD&#10;VTReentmn9lg9m2a3cbor3cFweMwM98ws0VnK9FS40vHCt4HCQji3OmSCwX7bNn/AOEDssbKMSm4&#10;kIfF/KU3w1S7M2+p3YVCRAj7FBWYEOpUSp8bsugHriaO3tE1FkOUTSF1g+cIt5UcJslYWiw5Lhis&#10;6ctQftr9WwXtdW2uqy77Wx1+cjPZ/8rW241Sb6/d5xREoC48w4/2t1YwGo3hfi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7w/xQAAANwAAAAPAAAAAAAAAAAAAAAA&#10;AJ8CAABkcnMvZG93bnJldi54bWxQSwUGAAAAAAQABAD3AAAAkQMAAAAA&#10;">
                  <v:imagedata r:id="rId13" o:title=""/>
                </v:shape>
                <v:shape id="Picture 337" o:spid="_x0000_s1028" type="#_x0000_t75" style="position:absolute;top:2654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9EnfEAAAA3AAAAA8AAABkcnMvZG93bnJldi54bWxEj0FrAjEUhO+F/ofwCr2UmlVBZWuUUloQ&#10;qoe17f2xee6Gbl6WvFTXf98IgsdhZr5hluvBd+pIUVxgA+NRAYq4DtZxY+D76+N5AUoSssUuMBk4&#10;k8B6dX+3xNKGE1d03KdGZQhLiQbalPpSa6lb8iij0BNn7xCix5RlbLSNeMpw3+lJUcy0R8d5ocWe&#10;3lqqf/d/3oCIuCe0k8P2x737RVXFcb/7NObxYXh9AZVoSLfwtb2xBqbTOVzO5CO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9EnfEAAAA3AAAAA8AAAAAAAAAAAAAAAAA&#10;nwIAAGRycy9kb3ducmV2LnhtbFBLBQYAAAAABAAEAPcAAACQAwAAAAA=&#10;">
                  <v:imagedata r:id="rId14" o:title=""/>
                </v:shape>
                <v:shape id="Picture 338" o:spid="_x0000_s1029" type="#_x0000_t75" style="position:absolute;left:2933;top:2651;width:414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5SUnCAAAA3AAAAA8AAABkcnMvZG93bnJldi54bWxET8uKwjAU3QvzD+EOuJExdYoy1EaZEQYF&#10;Vz7A7aW5fWBzU5rYVr/eLASXh/NO14OpRUetqywrmE0jEMSZ1RUXCs6n/68fEM4ja6wtk4I7OViv&#10;PkYpJtr2fKDu6AsRQtglqKD0vkmkdFlJBt3UNsSBy21r0AfYFlK32IdwU8vvKFpIgxWHhhIb2pSU&#10;XY83o6Dr5xecPOLLsM8nm/t+e9ie4z+lxp/D7xKEp8G/xS/3TiuI47A2nAlH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OUlJwgAAANwAAAAPAAAAAAAAAAAAAAAAAJ8C&#10;AABkcnMvZG93bnJldi54bWxQSwUGAAAAAAQABAD3AAAAjgMAAAAA&#10;">
                  <v:imagedata r:id="rId15" o:title=""/>
                </v:shape>
                <v:rect id="Rectangle 339" o:spid="_x0000_s1030" style="position:absolute;left:2933;top:2638;width:413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340" o:spid="_x0000_s1031" style="position:absolute;left:6060;top:23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" o:spid="_x0000_s1032" type="#_x0000_t75" style="position:absolute;left:6057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f/jTEAAAA3AAAAA8AAABkcnMvZG93bnJldi54bWxEj0GLwjAUhO+C/yE8YS+iaVVEukZRlxUP&#10;XnQXz4/mbVttXkoTbddfbwTB4zAz3zDzZWtKcaPaFZYVxMMIBHFqdcGZgt+f78EMhPPIGkvLpOCf&#10;HCwX3c4cE20bPtDt6DMRIOwSVJB7XyVSujQng25oK+Lg/dnaoA+yzqSusQlwU8pRFE2lwYLDQo4V&#10;bXJKL8erUdDobdM/2XX/vi5G+4uMv7bZ6azUR69dfYLw1Pp3+NXeaQXjSQzPM+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f/jTEAAAA3AAAAA8AAAAAAAAAAAAAAAAA&#10;nwIAAGRycy9kb3ducmV2LnhtbFBLBQYAAAAABAAEAPcAAACQAwAAAAA=&#10;">
                  <v:imagedata r:id="rId16" o:title=""/>
                </v:shape>
                <v:rect id="Rectangle 342" o:spid="_x0000_s1033" style="position:absolute;left:6060;top:3217;width:305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34" style="position:absolute;left:6289;top:291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4" o:spid="_x0000_s1035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fvHGAAAA3AAAAA8AAABkcnMvZG93bnJldi54bWxEj0FrwkAUhO9C/8PyCr3pRisSoqu0guip&#10;RmsP3h7ZZxLMvo3Z1aT99W5B8DjMzDfMbNGZStyocaVlBcNBBII4s7rkXMHhe9WPQTiPrLGyTAp+&#10;ycFi/tKbYaJtyzu67X0uAoRdggoK7+tESpcVZNANbE0cvJNtDPogm1zqBtsAN5UcRdFEGiw5LBRY&#10;07Kg7Ly/GgXby0/qDsO/2Kaf69XxnG6/2t1JqbfX7mMKwlPnn+FHe6MVvI/H8H8mHA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Z+8cYAAADcAAAADwAAAAAAAAAAAAAA&#10;AACfAgAAZHJzL2Rvd25yZXYueG1sUEsFBgAAAAAEAAQA9wAAAJIDAAAAAA==&#10;">
                  <v:imagedata r:id="rId17" o:title=""/>
                </v:shape>
                <v:rect id="Rectangle 345" o:spid="_x0000_s1036" style="position:absolute;left:3314;top:3583;width:316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346" o:spid="_x0000_s1037" style="position:absolute;left:5710;top:32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7" o:spid="_x0000_s1038" type="#_x0000_t75" style="position:absolute;left:5707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+C7GAAAA3AAAAA8AAABkcnMvZG93bnJldi54bWxEj0FrAjEUhO+F/ofwCt5qtlqsbI1SREFa&#10;PWjFXp+b5+62ycuaxHX775tCocdhZr5hJrPOGtGSD7VjBQ/9DARx4XTNpYL9+/J+DCJEZI3GMSn4&#10;pgCz6e3NBHPtrryldhdLkSAcclRQxdjkUoaiIouh7xri5J2ctxiT9KXUHq8Jbo0cZNlIWqw5LVTY&#10;0Lyi4mt3sQoO5rXYrz/9dqHtx9ks3mS5ObZK9e66l2cQkbr4H/5rr7SC4eMT/J5JR0B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U/4LsYAAADcAAAADwAAAAAAAAAAAAAA&#10;AACfAgAAZHJzL2Rvd25yZXYueG1sUEsFBgAAAAAEAAQA9wAAAJIDAAAAAA==&#10;">
                  <v:imagedata r:id="rId18" o:title=""/>
                </v:shape>
                <v:rect id="Rectangle 348" o:spid="_x0000_s1039" style="position:absolute;left:5710;top:4162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40" style="position:absolute;left:5939;top:38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0" o:spid="_x0000_s1041" type="#_x0000_t75" style="position:absolute;left:1988;top:4754;width:663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pVLDAAAA3AAAAA8AAABkcnMvZG93bnJldi54bWxET89rwjAUvg/8H8ITvAxN2zHRahTZkO22&#10;TT14fDTPptq8lCba6l+/HAY7fny/l+ve1uJGra8cK0gnCQjiwumKSwWH/XY8A+EDssbaMSm4k4f1&#10;avC0xFy7jn/otguliCHsc1RgQmhyKX1hyKKfuIY4cifXWgwRtqXULXYx3NYyS5KptFhxbDDY0Juh&#10;4rK7WgVfj+z73XTz4/yc6fN1+pEen32q1GjYbxYgAvXhX/zn/tQKXl7j/HgmHg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OlUsMAAADcAAAADwAAAAAAAAAAAAAAAACf&#10;AgAAZHJzL2Rvd25yZXYueG1sUEsFBgAAAAAEAAQA9wAAAI8DAAAAAA==&#10;">
                  <v:imagedata r:id="rId19" o:title=""/>
                </v:shape>
                <v:rect id="Rectangle 351" o:spid="_x0000_s1042" style="position:absolute;left:1988;top:4887;width:6628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352" o:spid="_x0000_s1043" style="position:absolute;left:6990;top:443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3" o:spid="_x0000_s1044" type="#_x0000_t75" style="position:absolute;left:7002;top:4617;width:29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aPDFAAAA3AAAAA8AAABkcnMvZG93bnJldi54bWxEj0FrAjEUhO+C/yE8oTfNWqnIapRSLJTW&#10;HrRSr6+b192tycs2Sdf13zeC4HGYmW+YxaqzRrTkQ+1YwXiUgSAunK65VLD/eB7OQISIrNE4JgVn&#10;CrBa9nsLzLU78ZbaXSxFgnDIUUEVY5NLGYqKLIaRa4iT9+28xZikL6X2eEpwa+R9lk2lxZrTQoUN&#10;PVVUHHd/VsGneS32mx+/XWt7+DXrN1m+f7VK3Q26xzmISF28ha/tF61g8jCBy5l0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rWjwxQAAANwAAAAPAAAAAAAAAAAAAAAA&#10;AJ8CAABkcnMvZG93bnJldi54bWxQSwUGAAAAAAQABAD3AAAAkQMAAAAA&#10;">
                  <v:imagedata r:id="rId18" o:title=""/>
                </v:shape>
                <v:rect id="Rectangle 354" o:spid="_x0000_s1045" style="position:absolute;left:7005;top:5168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A01810" w:rsidRDefault="004B259C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46" style="position:absolute;left:7234;top:48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A01810" w:rsidRDefault="004B259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749C0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8749C0">
        <w:rPr>
          <w:lang w:val="es-ES"/>
        </w:rPr>
        <w:t xml:space="preserve"> </w:t>
      </w:r>
    </w:p>
    <w:p w:rsidR="00A01810" w:rsidRPr="008749C0" w:rsidRDefault="004B259C">
      <w:pPr>
        <w:spacing w:after="0"/>
        <w:ind w:left="14" w:right="446" w:hanging="10"/>
        <w:jc w:val="center"/>
        <w:rPr>
          <w:lang w:val="es-ES"/>
        </w:rPr>
      </w:pPr>
      <w:r w:rsidRPr="008749C0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8749C0">
        <w:rPr>
          <w:rFonts w:ascii="Arial" w:eastAsia="Arial" w:hAnsi="Arial" w:cs="Arial"/>
          <w:b/>
          <w:sz w:val="24"/>
          <w:lang w:val="es-ES"/>
        </w:rPr>
        <w:t xml:space="preserve">  </w:t>
      </w:r>
    </w:p>
    <w:p w:rsidR="00A01810" w:rsidRPr="008749C0" w:rsidRDefault="004B259C">
      <w:pPr>
        <w:spacing w:after="0"/>
        <w:ind w:left="14" w:right="446" w:hanging="10"/>
        <w:jc w:val="center"/>
        <w:rPr>
          <w:lang w:val="es-ES"/>
        </w:rPr>
      </w:pPr>
      <w:r w:rsidRPr="008749C0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8749C0">
        <w:rPr>
          <w:rFonts w:ascii="Arial" w:eastAsia="Arial" w:hAnsi="Arial" w:cs="Arial"/>
          <w:b/>
          <w:sz w:val="24"/>
          <w:lang w:val="es-ES"/>
        </w:rPr>
        <w:t xml:space="preserve">  </w:t>
      </w:r>
    </w:p>
    <w:p w:rsidR="00A01810" w:rsidRDefault="004B259C">
      <w:pPr>
        <w:spacing w:after="48" w:line="221" w:lineRule="auto"/>
        <w:ind w:left="4" w:right="446"/>
        <w:jc w:val="center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r>
        <w:rPr>
          <w:rFonts w:ascii="Arial" w:eastAsia="Arial" w:hAnsi="Arial" w:cs="Arial"/>
          <w:sz w:val="20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www.lijmermoz.or</w:t>
        </w:r>
      </w:hyperlink>
      <w:hyperlink r:id="rId21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2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3">
        <w:r>
          <w:t xml:space="preserve"> </w:t>
        </w:r>
      </w:hyperlink>
    </w:p>
    <w:p w:rsidR="00A01810" w:rsidRDefault="004B259C">
      <w:pPr>
        <w:spacing w:after="0"/>
        <w:ind w:left="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tbl>
      <w:tblPr>
        <w:tblStyle w:val="TableGrid"/>
        <w:tblW w:w="10833" w:type="dxa"/>
        <w:tblInd w:w="-29" w:type="dxa"/>
        <w:tblCellMar>
          <w:top w:w="38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A01810">
        <w:trPr>
          <w:trHeight w:val="274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01810" w:rsidRDefault="004B259C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A01810" w:rsidRDefault="004B259C">
      <w:pPr>
        <w:spacing w:after="101"/>
        <w:ind w:right="8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A01810" w:rsidRDefault="004B259C">
      <w:pPr>
        <w:spacing w:after="0"/>
        <w:ind w:right="2839"/>
        <w:jc w:val="right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>ère</w:t>
      </w:r>
      <w:r>
        <w:rPr>
          <w:rFonts w:ascii="Arial" w:eastAsia="Arial" w:hAnsi="Arial" w:cs="Arial"/>
          <w:b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</w:rPr>
        <w:t>ES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A01810" w:rsidRDefault="004B259C">
      <w:pPr>
        <w:spacing w:after="13"/>
        <w:ind w:right="246"/>
        <w:jc w:val="center"/>
      </w:pPr>
      <w:r>
        <w:rPr>
          <w:rFonts w:ascii="Arial" w:eastAsia="Arial" w:hAnsi="Arial" w:cs="Arial"/>
          <w:sz w:val="24"/>
        </w:rPr>
        <w:t>201</w:t>
      </w:r>
      <w:r w:rsidR="008C6C2A">
        <w:rPr>
          <w:rFonts w:ascii="Arial" w:eastAsia="Arial" w:hAnsi="Arial" w:cs="Arial"/>
          <w:sz w:val="24"/>
        </w:rPr>
        <w:t>8/</w:t>
      </w:r>
      <w:r>
        <w:rPr>
          <w:rFonts w:ascii="Arial" w:eastAsia="Arial" w:hAnsi="Arial" w:cs="Arial"/>
          <w:sz w:val="24"/>
        </w:rPr>
        <w:t>201</w:t>
      </w:r>
      <w:r w:rsidR="008C6C2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A01810" w:rsidRDefault="004B259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990" w:type="dxa"/>
        <w:tblInd w:w="1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2338"/>
        <w:gridCol w:w="4681"/>
        <w:gridCol w:w="3971"/>
      </w:tblGrid>
      <w:tr w:rsidR="00A01810">
        <w:trPr>
          <w:trHeight w:val="5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</w:t>
            </w:r>
          </w:p>
        </w:tc>
      </w:tr>
      <w:tr w:rsidR="00A01810">
        <w:trPr>
          <w:trHeight w:val="94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77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sz w:val="20"/>
                <w:lang w:val="en-US"/>
              </w:rPr>
              <w:t>Meeting Point 1</w:t>
            </w:r>
            <w:r w:rsidRPr="008749C0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re</w:t>
            </w:r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. - Edition </w:t>
            </w:r>
            <w:proofErr w:type="spellStart"/>
            <w:r w:rsidRPr="008749C0">
              <w:rPr>
                <w:rFonts w:ascii="Arial" w:eastAsia="Arial" w:hAnsi="Arial" w:cs="Arial"/>
                <w:sz w:val="20"/>
                <w:lang w:val="en-US"/>
              </w:rPr>
              <w:t>Hatier</w:t>
            </w:r>
            <w:proofErr w:type="spellEnd"/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, 2011    </w:t>
            </w:r>
            <w:r w:rsidRPr="008749C0">
              <w:rPr>
                <w:lang w:val="en-US"/>
              </w:rP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ISBN: 978-2-2189-5333-0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spacing w:after="36"/>
              <w:ind w:left="21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-20813</wp:posOffset>
                  </wp:positionV>
                  <wp:extent cx="76200" cy="103632"/>
                  <wp:effectExtent l="0" t="0" r="0" b="0"/>
                  <wp:wrapNone/>
                  <wp:docPr id="5131" name="Picture 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Picture 51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cahier grand format 24x32 (100 p) </w:t>
            </w:r>
          </w:p>
          <w:p w:rsidR="00A01810" w:rsidRDefault="004B259C">
            <w:pPr>
              <w:tabs>
                <w:tab w:val="center" w:pos="1236"/>
              </w:tabs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1 clé USB de 4 GO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 xml:space="preserve"> </w:t>
            </w:r>
          </w:p>
        </w:tc>
      </w:tr>
      <w:tr w:rsidR="00A01810">
        <w:trPr>
          <w:trHeight w:val="26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</w:t>
            </w:r>
          </w:p>
          <w:p w:rsidR="00A01810" w:rsidRDefault="004B259C">
            <w:pPr>
              <w:spacing w:after="1"/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810" w:rsidRDefault="004B259C">
            <w:pPr>
              <w:tabs>
                <w:tab w:val="center" w:pos="2253"/>
                <w:tab w:val="center" w:pos="3421"/>
              </w:tabs>
            </w:pPr>
            <w:r>
              <w:tab/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7165" cy="1644269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64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FF"/>
              </w:rPr>
              <w:tab/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4 cahiers doubles lignes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118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19"/>
              <w:rPr>
                <w:lang w:val="es-ES"/>
              </w:rPr>
            </w:pPr>
            <w:r w:rsidRPr="008749C0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8749C0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8749C0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8749C0">
              <w:rPr>
                <w:lang w:val="es-ES"/>
              </w:rPr>
              <w:t xml:space="preserve"> </w:t>
            </w:r>
          </w:p>
          <w:p w:rsidR="00A01810" w:rsidRPr="008749C0" w:rsidRDefault="004B259C">
            <w:pPr>
              <w:ind w:left="19"/>
              <w:rPr>
                <w:lang w:val="es-ES"/>
              </w:rPr>
            </w:pPr>
            <w:r w:rsidRPr="008749C0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8749C0">
              <w:rPr>
                <w:lang w:val="es-ES"/>
              </w:rPr>
              <w:t xml:space="preserve"> </w:t>
            </w:r>
          </w:p>
          <w:p w:rsidR="00A01810" w:rsidRDefault="004B259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</w:t>
            </w:r>
          </w:p>
          <w:p w:rsidR="00A01810" w:rsidRDefault="004B259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96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-24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</w:t>
            </w:r>
          </w:p>
        </w:tc>
      </w:tr>
      <w:tr w:rsidR="00A01810">
        <w:trPr>
          <w:trHeight w:val="9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</w:t>
            </w:r>
          </w:p>
          <w:p w:rsidR="00A01810" w:rsidRDefault="004B259C">
            <w:pPr>
              <w:ind w:left="7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200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>-1 porte-vue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8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  <w:sz w:val="19"/>
              </w:rPr>
              <w:t>Magnard</w:t>
            </w:r>
            <w:r>
              <w:rPr>
                <w:rFonts w:ascii="Arial" w:eastAsia="Arial" w:hAnsi="Arial" w:cs="Arial"/>
                <w:sz w:val="19"/>
              </w:rPr>
              <w:t xml:space="preserve"> : Histoire – Géographie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:1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ère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ES-L (2015)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 xml:space="preserve">Jacqueline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9"/>
              </w:rPr>
              <w:t>Jalta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Alexandre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Ploye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ISBN : 978-2-210-10512-6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spacing w:after="29" w:line="230" w:lineRule="auto"/>
              <w:ind w:left="291" w:hanging="21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200" cy="103632"/>
                  <wp:effectExtent l="0" t="0" r="0" b="0"/>
                  <wp:docPr id="5132" name="Picture 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Picture 513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>
        <w:trPr>
          <w:trHeight w:val="8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</w:rPr>
              <w:t xml:space="preserve"> </w:t>
            </w:r>
            <w:r w:rsidRPr="008749C0">
              <w:rPr>
                <w:color w:val="auto"/>
                <w:sz w:val="24"/>
              </w:rPr>
              <w:t>Maths déclic 1</w:t>
            </w:r>
            <w:r w:rsidRPr="008749C0">
              <w:rPr>
                <w:color w:val="auto"/>
                <w:sz w:val="16"/>
              </w:rPr>
              <w:t>ere</w:t>
            </w:r>
            <w:r w:rsidRPr="008749C0">
              <w:rPr>
                <w:color w:val="auto"/>
                <w:sz w:val="24"/>
              </w:rPr>
              <w:t>ES- L  éditions hachette, 2015 ISBN : 9782011357045</w:t>
            </w:r>
            <w:r w:rsidRPr="008749C0">
              <w:rPr>
                <w:color w:val="auto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C0" w:rsidRDefault="008749C0" w:rsidP="008749C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A01810" w:rsidRDefault="008749C0" w:rsidP="008749C0">
            <w:pPr>
              <w:ind w:left="77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 w:rsidR="004B259C">
              <w:t xml:space="preserve"> </w:t>
            </w:r>
          </w:p>
        </w:tc>
      </w:tr>
      <w:tr w:rsidR="00A01810">
        <w:trPr>
          <w:trHeight w:val="75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7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C" w:rsidRPr="00B65F9F" w:rsidRDefault="00247D5C" w:rsidP="00247D5C">
            <w:pPr>
              <w:ind w:left="72"/>
              <w:rPr>
                <w:color w:val="C45911" w:themeColor="accent2" w:themeShade="BF"/>
              </w:rPr>
            </w:pPr>
            <w:r w:rsidRPr="00B65F9F">
              <w:rPr>
                <w:color w:val="C45911" w:themeColor="accent2" w:themeShade="BF"/>
              </w:rPr>
              <w:t>Un cahier de méthodes et les lectures suivies seront ultérieurement choisis en conformité avec la réforme du lycée.</w:t>
            </w:r>
          </w:p>
          <w:p w:rsidR="00A01810" w:rsidRDefault="00A01810">
            <w:pPr>
              <w:ind w:left="5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21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48768</wp:posOffset>
                  </wp:positionH>
                  <wp:positionV relativeFrom="paragraph">
                    <wp:posOffset>-21154</wp:posOffset>
                  </wp:positionV>
                  <wp:extent cx="76200" cy="100584"/>
                  <wp:effectExtent l="0" t="0" r="0" b="0"/>
                  <wp:wrapNone/>
                  <wp:docPr id="5133" name="Picture 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513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</w:t>
            </w:r>
          </w:p>
          <w:p w:rsidR="00A01810" w:rsidRDefault="004B259C">
            <w:pPr>
              <w:spacing w:after="723"/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:rsidR="00A01810" w:rsidRDefault="004B259C">
            <w:pPr>
              <w:ind w:left="-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01810">
        <w:trPr>
          <w:trHeight w:val="5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SCIENCES </w:t>
            </w:r>
            <w:r>
              <w:t xml:space="preserve">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 w:right="422"/>
            </w:pPr>
            <w:r>
              <w:rPr>
                <w:rFonts w:ascii="Arial" w:eastAsia="Arial" w:hAnsi="Arial" w:cs="Arial"/>
                <w:sz w:val="20"/>
              </w:rPr>
              <w:t xml:space="preserve">Sciences 1ère L-ES Bordas Edition 2011 ISBN : 978-2-04-732845-3 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Classeur grand format + feuilles dessin </w:t>
            </w:r>
            <w:r>
              <w:t xml:space="preserve"> </w:t>
            </w:r>
          </w:p>
        </w:tc>
      </w:tr>
      <w:tr w:rsidR="00A01810">
        <w:trPr>
          <w:trHeight w:val="69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S.E.S.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 w:right="601"/>
              <w:jc w:val="both"/>
            </w:pPr>
            <w:r w:rsidRPr="008749C0">
              <w:rPr>
                <w:rFonts w:ascii="Arial" w:eastAsia="Arial" w:hAnsi="Arial" w:cs="Arial"/>
                <w:color w:val="auto"/>
                <w:sz w:val="19"/>
              </w:rPr>
              <w:t xml:space="preserve">SES 1ES "Coll. </w:t>
            </w:r>
            <w:proofErr w:type="spellStart"/>
            <w:r w:rsidRPr="008749C0">
              <w:rPr>
                <w:rFonts w:ascii="Arial" w:eastAsia="Arial" w:hAnsi="Arial" w:cs="Arial"/>
                <w:color w:val="auto"/>
                <w:sz w:val="19"/>
              </w:rPr>
              <w:t>Passard</w:t>
            </w:r>
            <w:proofErr w:type="spellEnd"/>
            <w:r w:rsidRPr="008749C0">
              <w:rPr>
                <w:rFonts w:ascii="Arial" w:eastAsia="Arial" w:hAnsi="Arial" w:cs="Arial"/>
                <w:color w:val="auto"/>
                <w:sz w:val="19"/>
              </w:rPr>
              <w:t xml:space="preserve"> et Perl" Ed. 2014  ISBN. 9782047331439   Bordas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A01810" w:rsidRPr="008749C0">
        <w:trPr>
          <w:trHeight w:val="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5" w:right="1003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8749C0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8749C0">
              <w:rPr>
                <w:rFonts w:ascii="Arial" w:eastAsia="Arial" w:hAnsi="Arial" w:cs="Arial"/>
                <w:sz w:val="20"/>
                <w:lang w:val="en-US"/>
              </w:rPr>
              <w:t xml:space="preserve"> NATHAN (Gaillard) 2008 ISBN : 978-2-09-172866-7</w:t>
            </w:r>
            <w:r w:rsidRPr="008749C0">
              <w:rPr>
                <w:rFonts w:ascii="Arial" w:eastAsia="Arial" w:hAnsi="Arial" w:cs="Arial"/>
                <w:color w:val="0000FF"/>
                <w:sz w:val="20"/>
                <w:lang w:val="en-US"/>
              </w:rPr>
              <w:t xml:space="preserve"> </w:t>
            </w:r>
            <w:r w:rsidRPr="008749C0">
              <w:rPr>
                <w:lang w:val="en-US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Pr="008749C0" w:rsidRDefault="004B259C">
            <w:pPr>
              <w:ind w:left="5"/>
              <w:rPr>
                <w:lang w:val="en-US"/>
              </w:rPr>
            </w:pPr>
            <w:r w:rsidRPr="008749C0">
              <w:rPr>
                <w:rFonts w:ascii="Arial" w:eastAsia="Arial" w:hAnsi="Arial" w:cs="Arial"/>
                <w:lang w:val="en-US"/>
              </w:rPr>
              <w:t xml:space="preserve"> </w:t>
            </w:r>
            <w:r w:rsidR="008749C0"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="008749C0" w:rsidRPr="005A3CCD">
              <w:rPr>
                <w:color w:val="C45911" w:themeColor="accent2" w:themeShade="BF"/>
              </w:rPr>
              <w:t>Gaffiot</w:t>
            </w:r>
            <w:proofErr w:type="spellEnd"/>
            <w:r w:rsidR="008749C0" w:rsidRPr="005A3CCD">
              <w:rPr>
                <w:color w:val="C45911" w:themeColor="accent2" w:themeShade="BF"/>
              </w:rPr>
              <w:t xml:space="preserve"> poche ISBN 9782011679406</w:t>
            </w:r>
            <w:r w:rsidR="008749C0" w:rsidRPr="005A3CCD">
              <w:rPr>
                <w:rFonts w:ascii="Arial" w:eastAsia="Arial" w:hAnsi="Arial" w:cs="Arial"/>
              </w:rPr>
              <w:t xml:space="preserve"> </w:t>
            </w:r>
            <w:r w:rsidR="008749C0">
              <w:t xml:space="preserve"> </w:t>
            </w:r>
          </w:p>
        </w:tc>
      </w:tr>
      <w:tr w:rsidR="00A01810">
        <w:trPr>
          <w:trHeight w:val="507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ARTS PLASTIQUES </w:t>
            </w:r>
            <w:r>
              <w:t xml:space="preserve">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(Option)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10" w:rsidRDefault="004B259C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Arial" w:eastAsia="Arial" w:hAnsi="Arial" w:cs="Arial"/>
              </w:rPr>
              <w:t xml:space="preserve">1 petit cahier travaux pratiques 17 x 22 cm 96 pages </w:t>
            </w:r>
          </w:p>
          <w:p w:rsidR="00A01810" w:rsidRDefault="004B259C">
            <w:pPr>
              <w:numPr>
                <w:ilvl w:val="0"/>
                <w:numId w:val="2"/>
              </w:numPr>
              <w:spacing w:after="1"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4C5830">
              <w:rPr>
                <w:rFonts w:ascii="Arial" w:eastAsia="Arial" w:hAnsi="Arial" w:cs="Arial"/>
              </w:rPr>
              <w:t xml:space="preserve">   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</w:p>
          <w:p w:rsidR="00A01810" w:rsidRDefault="004B259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 clé USB 1 Go (Images, diaporamas, vidéos et textes produits en classe ou à la maison) </w:t>
            </w:r>
          </w:p>
          <w:p w:rsidR="00A01810" w:rsidRDefault="004B259C">
            <w:pPr>
              <w:ind w:left="5"/>
            </w:pPr>
            <w:r>
              <w:rPr>
                <w:rFonts w:ascii="Arial" w:eastAsia="Arial" w:hAnsi="Arial" w:cs="Arial"/>
              </w:rPr>
              <w:t xml:space="preserve">Une trousse spéciale avec : </w:t>
            </w:r>
          </w:p>
          <w:p w:rsidR="00A01810" w:rsidRDefault="004B259C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</w:p>
          <w:p w:rsidR="00A01810" w:rsidRDefault="004B259C">
            <w:pPr>
              <w:numPr>
                <w:ilvl w:val="0"/>
                <w:numId w:val="2"/>
              </w:numPr>
              <w:spacing w:line="239" w:lineRule="auto"/>
            </w:pPr>
            <w:r>
              <w:rPr>
                <w:rFonts w:ascii="Arial" w:eastAsia="Arial" w:hAnsi="Arial" w:cs="Arial"/>
              </w:rPr>
              <w:t xml:space="preserve">12 feutres pointes moyennes ou larges - 1 crayon à papier HB, paire de ciseaux (scolaire), colle en tube, gomme et taille-crayon et une règle flexible 20 cm. </w:t>
            </w:r>
          </w:p>
          <w:p w:rsidR="00A01810" w:rsidRDefault="004B259C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Un marqueur noir permanent - Un grand tee-shirt ou un tablier de protection avec le nom de l'élève</w:t>
            </w:r>
            <w:r>
              <w:rPr>
                <w:rFonts w:ascii="Arial" w:eastAsia="Arial" w:hAnsi="Arial" w:cs="Arial"/>
                <w:sz w:val="21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A01810" w:rsidRDefault="004B259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sectPr w:rsidR="00A01810" w:rsidSect="005E4ECC">
      <w:pgSz w:w="11906" w:h="16838"/>
      <w:pgMar w:top="437" w:right="320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EC9"/>
    <w:multiLevelType w:val="hybridMultilevel"/>
    <w:tmpl w:val="12E0587A"/>
    <w:lvl w:ilvl="0" w:tplc="B6FEC798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41366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AAA50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A7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65C82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01E7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E34A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4FB02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BF8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3B205D"/>
    <w:multiLevelType w:val="hybridMultilevel"/>
    <w:tmpl w:val="8728AB9A"/>
    <w:lvl w:ilvl="0" w:tplc="A106D0C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80CD8E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C0B0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2D4D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883C0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C2F1E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A0AA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2A838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69714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0"/>
    <w:rsid w:val="00247D5C"/>
    <w:rsid w:val="004B259C"/>
    <w:rsid w:val="004C5830"/>
    <w:rsid w:val="005E4ECC"/>
    <w:rsid w:val="008749C0"/>
    <w:rsid w:val="008C6C2A"/>
    <w:rsid w:val="00A0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6B3A-BF9A-415B-8E73-7EF499D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lijmermoz.org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lijmermoz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lijmermoz.org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lijmermoz.org/" TargetMode="External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8</cp:revision>
  <dcterms:created xsi:type="dcterms:W3CDTF">2018-05-16T07:51:00Z</dcterms:created>
  <dcterms:modified xsi:type="dcterms:W3CDTF">2018-05-24T12:50:00Z</dcterms:modified>
</cp:coreProperties>
</file>